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EF" w:rsidRPr="00CD78D4" w:rsidRDefault="00DA4BEF" w:rsidP="00DA4BEF">
      <w:pPr>
        <w:spacing w:after="0"/>
        <w:rPr>
          <w:sz w:val="28"/>
          <w:szCs w:val="28"/>
        </w:rPr>
      </w:pPr>
      <w:r w:rsidRPr="00CD78D4">
        <w:rPr>
          <w:sz w:val="28"/>
          <w:szCs w:val="28"/>
        </w:rPr>
        <w:t>GOAL SETTING: VISIONS OF SUCCESS</w:t>
      </w:r>
    </w:p>
    <w:p w:rsidR="00DA4BEF" w:rsidRDefault="00DA4BEF" w:rsidP="00DA4BEF">
      <w:pPr>
        <w:spacing w:after="0"/>
      </w:pPr>
    </w:p>
    <w:p w:rsidR="00DA4BEF" w:rsidRDefault="00DA4BEF" w:rsidP="00DA4BEF">
      <w:pPr>
        <w:spacing w:after="0"/>
      </w:pPr>
      <w:r>
        <w:t>One of the most consistent findings among researchers on successful and highly effective people is the discipline of goal setting.  The more attention devoted to goal setting, developing a plan of action, and monitoring your progress based on your vision of success ultimately will lead to you being more effective and productive in your life.</w:t>
      </w:r>
    </w:p>
    <w:p w:rsidR="00DA4BEF" w:rsidRDefault="00DA4BEF" w:rsidP="00DA4BEF">
      <w:pPr>
        <w:spacing w:after="0"/>
      </w:pPr>
    </w:p>
    <w:p w:rsidR="00DA4BEF" w:rsidRDefault="00DA4BEF" w:rsidP="00DA4BEF">
      <w:pPr>
        <w:spacing w:after="0"/>
      </w:pPr>
      <w:r>
        <w:t>Once you have decided where you are, who you are, and where you want to go, you then can identify your vision of success.  A VISION is a visual image of what one wants to happen in the future.  It must:</w:t>
      </w:r>
    </w:p>
    <w:p w:rsidR="00DA4BEF" w:rsidRDefault="00DA4BEF" w:rsidP="00DA4BEF">
      <w:pPr>
        <w:spacing w:after="0"/>
      </w:pPr>
    </w:p>
    <w:p w:rsidR="00CD78D4" w:rsidRDefault="00CD78D4" w:rsidP="00CD78D4">
      <w:pPr>
        <w:numPr>
          <w:ilvl w:val="0"/>
          <w:numId w:val="3"/>
        </w:numPr>
        <w:tabs>
          <w:tab w:val="left" w:pos="3240"/>
        </w:tabs>
        <w:overflowPunct w:val="0"/>
        <w:autoSpaceDE w:val="0"/>
        <w:autoSpaceDN w:val="0"/>
        <w:adjustRightInd w:val="0"/>
        <w:spacing w:after="0" w:line="240" w:lineRule="auto"/>
        <w:textAlignment w:val="baseline"/>
        <w:sectPr w:rsidR="00CD78D4" w:rsidSect="00D504A8">
          <w:headerReference w:type="default" r:id="rId7"/>
          <w:pgSz w:w="12240" w:h="15840"/>
          <w:pgMar w:top="1440" w:right="1440" w:bottom="1440" w:left="1440" w:header="720" w:footer="720" w:gutter="0"/>
          <w:cols w:space="720"/>
          <w:docGrid w:linePitch="360"/>
        </w:sectPr>
      </w:pPr>
    </w:p>
    <w:p w:rsidR="00DA4BEF" w:rsidRDefault="00DA4BEF" w:rsidP="00CD78D4">
      <w:pPr>
        <w:numPr>
          <w:ilvl w:val="0"/>
          <w:numId w:val="3"/>
        </w:numPr>
        <w:tabs>
          <w:tab w:val="left" w:pos="3240"/>
        </w:tabs>
        <w:overflowPunct w:val="0"/>
        <w:autoSpaceDE w:val="0"/>
        <w:autoSpaceDN w:val="0"/>
        <w:adjustRightInd w:val="0"/>
        <w:spacing w:after="0" w:line="240" w:lineRule="auto"/>
        <w:textAlignment w:val="baseline"/>
      </w:pPr>
      <w:r>
        <w:t>Reflect a high standard of performance</w:t>
      </w:r>
    </w:p>
    <w:p w:rsidR="00DA4BEF" w:rsidRDefault="00DA4BEF" w:rsidP="00CD78D4">
      <w:pPr>
        <w:numPr>
          <w:ilvl w:val="0"/>
          <w:numId w:val="3"/>
        </w:numPr>
        <w:tabs>
          <w:tab w:val="left" w:pos="3240"/>
        </w:tabs>
        <w:overflowPunct w:val="0"/>
        <w:autoSpaceDE w:val="0"/>
        <w:autoSpaceDN w:val="0"/>
        <w:adjustRightInd w:val="0"/>
        <w:spacing w:after="0" w:line="240" w:lineRule="auto"/>
        <w:textAlignment w:val="baseline"/>
      </w:pPr>
      <w:r>
        <w:t>Represent future accomplishments</w:t>
      </w:r>
    </w:p>
    <w:p w:rsidR="00DA4BEF" w:rsidRDefault="00DA4BEF" w:rsidP="00CD78D4">
      <w:pPr>
        <w:numPr>
          <w:ilvl w:val="0"/>
          <w:numId w:val="3"/>
        </w:numPr>
        <w:tabs>
          <w:tab w:val="left" w:pos="3240"/>
        </w:tabs>
        <w:overflowPunct w:val="0"/>
        <w:autoSpaceDE w:val="0"/>
        <w:autoSpaceDN w:val="0"/>
        <w:adjustRightInd w:val="0"/>
        <w:spacing w:after="0" w:line="240" w:lineRule="auto"/>
        <w:textAlignment w:val="baseline"/>
      </w:pPr>
      <w:r>
        <w:t>Conjure up an image/picture</w:t>
      </w:r>
    </w:p>
    <w:p w:rsidR="00DA4BEF" w:rsidRDefault="00DA4BEF" w:rsidP="00CD78D4">
      <w:pPr>
        <w:numPr>
          <w:ilvl w:val="0"/>
          <w:numId w:val="3"/>
        </w:numPr>
        <w:tabs>
          <w:tab w:val="left" w:pos="3240"/>
        </w:tabs>
        <w:overflowPunct w:val="0"/>
        <w:autoSpaceDE w:val="0"/>
        <w:autoSpaceDN w:val="0"/>
        <w:adjustRightInd w:val="0"/>
        <w:spacing w:after="0" w:line="240" w:lineRule="auto"/>
        <w:textAlignment w:val="baseline"/>
      </w:pPr>
      <w:r>
        <w:t>Present a unifying theme</w:t>
      </w:r>
    </w:p>
    <w:p w:rsidR="00DA4BEF" w:rsidRDefault="00DA4BEF" w:rsidP="00CD78D4">
      <w:pPr>
        <w:numPr>
          <w:ilvl w:val="0"/>
          <w:numId w:val="3"/>
        </w:numPr>
        <w:tabs>
          <w:tab w:val="left" w:pos="3240"/>
        </w:tabs>
        <w:overflowPunct w:val="0"/>
        <w:autoSpaceDE w:val="0"/>
        <w:autoSpaceDN w:val="0"/>
        <w:adjustRightInd w:val="0"/>
        <w:spacing w:after="0" w:line="240" w:lineRule="auto"/>
        <w:textAlignment w:val="baseline"/>
      </w:pPr>
      <w:r>
        <w:t>Appeal to shared values</w:t>
      </w:r>
    </w:p>
    <w:p w:rsidR="00CD78D4" w:rsidRDefault="00CD78D4" w:rsidP="00813455">
      <w:pPr>
        <w:spacing w:after="0" w:line="240" w:lineRule="auto"/>
        <w:outlineLvl w:val="0"/>
        <w:rPr>
          <w:rFonts w:eastAsia="Times New Roman" w:cs="Times New Roman"/>
          <w:b/>
          <w:bCs/>
          <w:i/>
          <w:color w:val="FF0000"/>
          <w:kern w:val="36"/>
          <w:sz w:val="28"/>
          <w:szCs w:val="28"/>
        </w:rPr>
        <w:sectPr w:rsidR="00CD78D4" w:rsidSect="00CD78D4">
          <w:type w:val="continuous"/>
          <w:pgSz w:w="12240" w:h="15840"/>
          <w:pgMar w:top="1440" w:right="1440" w:bottom="1440" w:left="1440" w:header="720" w:footer="720" w:gutter="0"/>
          <w:cols w:num="2" w:space="720"/>
          <w:docGrid w:linePitch="360"/>
        </w:sectPr>
      </w:pPr>
    </w:p>
    <w:p w:rsidR="00DA4BEF" w:rsidRPr="00CD78D4" w:rsidRDefault="00DA4BEF" w:rsidP="00813455">
      <w:pPr>
        <w:spacing w:after="0" w:line="240" w:lineRule="auto"/>
        <w:outlineLvl w:val="0"/>
        <w:rPr>
          <w:rFonts w:eastAsia="Times New Roman" w:cs="Times New Roman"/>
          <w:bCs/>
          <w:color w:val="FF0000"/>
          <w:kern w:val="36"/>
        </w:rPr>
      </w:pPr>
    </w:p>
    <w:p w:rsidR="00813455" w:rsidRPr="00CD78D4" w:rsidRDefault="00813455" w:rsidP="00813455">
      <w:pPr>
        <w:spacing w:after="0" w:line="240" w:lineRule="auto"/>
        <w:outlineLvl w:val="0"/>
        <w:rPr>
          <w:rFonts w:eastAsia="Times New Roman" w:cs="Times New Roman"/>
          <w:bCs/>
          <w:kern w:val="36"/>
          <w:sz w:val="28"/>
          <w:szCs w:val="28"/>
        </w:rPr>
      </w:pPr>
      <w:r w:rsidRPr="00CD78D4">
        <w:rPr>
          <w:rFonts w:eastAsia="Times New Roman" w:cs="Times New Roman"/>
          <w:bCs/>
          <w:kern w:val="36"/>
          <w:sz w:val="28"/>
          <w:szCs w:val="28"/>
        </w:rPr>
        <w:t>CREATING S.M.A.R.T. GOALS</w:t>
      </w:r>
    </w:p>
    <w:p w:rsidR="00813455" w:rsidRDefault="00813455" w:rsidP="00813455">
      <w:pPr>
        <w:spacing w:after="0" w:line="240" w:lineRule="auto"/>
        <w:rPr>
          <w:rFonts w:eastAsia="Times New Roman" w:cs="Times New Roman"/>
          <w:b/>
          <w:bCs/>
        </w:rPr>
      </w:pPr>
    </w:p>
    <w:p w:rsidR="00813455" w:rsidRPr="00813455" w:rsidRDefault="00813455" w:rsidP="00813455">
      <w:pPr>
        <w:spacing w:after="0" w:line="240" w:lineRule="auto"/>
        <w:rPr>
          <w:rFonts w:eastAsia="Times New Roman" w:cs="Times New Roman"/>
        </w:rPr>
      </w:pPr>
      <w:r w:rsidRPr="00813455">
        <w:rPr>
          <w:rFonts w:eastAsia="Times New Roman" w:cs="Times New Roman"/>
          <w:b/>
          <w:bCs/>
        </w:rPr>
        <w:t>Specific</w:t>
      </w:r>
    </w:p>
    <w:p w:rsidR="00813455" w:rsidRDefault="00813455" w:rsidP="00813455">
      <w:pPr>
        <w:spacing w:after="0" w:line="240" w:lineRule="auto"/>
        <w:rPr>
          <w:rFonts w:eastAsia="Times New Roman" w:cs="Times New Roman"/>
        </w:rPr>
      </w:pPr>
      <w:r w:rsidRPr="00813455">
        <w:rPr>
          <w:rFonts w:eastAsia="Times New Roman" w:cs="Times New Roman"/>
        </w:rPr>
        <w:t>A specific goal has a much greater chance of being accomplished than a general goal. To set a specific goal you must answer the six “W” questions:</w:t>
      </w:r>
    </w:p>
    <w:p w:rsidR="00813455" w:rsidRPr="00813455" w:rsidRDefault="00813455" w:rsidP="00813455">
      <w:pPr>
        <w:spacing w:after="0" w:line="240" w:lineRule="auto"/>
        <w:rPr>
          <w:rFonts w:eastAsia="Times New Roman" w:cs="Times New Roman"/>
        </w:rPr>
      </w:pPr>
    </w:p>
    <w:p w:rsidR="00CD78D4" w:rsidRDefault="00CD78D4" w:rsidP="00CD78D4">
      <w:pPr>
        <w:pStyle w:val="ListParagraph"/>
        <w:spacing w:after="0" w:line="240" w:lineRule="auto"/>
        <w:ind w:left="0"/>
        <w:rPr>
          <w:rFonts w:eastAsia="Times New Roman" w:cs="Times New Roman"/>
        </w:rPr>
        <w:sectPr w:rsidR="00CD78D4" w:rsidSect="00CD78D4">
          <w:type w:val="continuous"/>
          <w:pgSz w:w="12240" w:h="15840"/>
          <w:pgMar w:top="1440" w:right="1440" w:bottom="1440" w:left="1440" w:header="720" w:footer="720" w:gutter="0"/>
          <w:cols w:space="720"/>
          <w:docGrid w:linePitch="360"/>
        </w:sectPr>
      </w:pPr>
    </w:p>
    <w:p w:rsidR="00813455" w:rsidRPr="00813455" w:rsidRDefault="00813455" w:rsidP="00CD78D4">
      <w:pPr>
        <w:pStyle w:val="ListParagraph"/>
        <w:spacing w:after="0" w:line="240" w:lineRule="auto"/>
        <w:ind w:left="0"/>
        <w:rPr>
          <w:rFonts w:eastAsia="Times New Roman" w:cs="Times New Roman"/>
        </w:rPr>
      </w:pPr>
      <w:r w:rsidRPr="00813455">
        <w:rPr>
          <w:rFonts w:eastAsia="Times New Roman" w:cs="Times New Roman"/>
        </w:rPr>
        <w:t>Who:  </w:t>
      </w:r>
      <w:r w:rsidR="00CD78D4">
        <w:rPr>
          <w:rFonts w:eastAsia="Times New Roman" w:cs="Times New Roman"/>
        </w:rPr>
        <w:tab/>
      </w:r>
      <w:r w:rsidRPr="00813455">
        <w:rPr>
          <w:rFonts w:eastAsia="Times New Roman" w:cs="Times New Roman"/>
        </w:rPr>
        <w:t>Who is involved?</w:t>
      </w:r>
    </w:p>
    <w:p w:rsidR="00813455" w:rsidRPr="00813455" w:rsidRDefault="00813455" w:rsidP="00CD78D4">
      <w:pPr>
        <w:pStyle w:val="ListParagraph"/>
        <w:spacing w:after="0" w:line="240" w:lineRule="auto"/>
        <w:ind w:left="0"/>
        <w:rPr>
          <w:rFonts w:eastAsia="Times New Roman" w:cs="Times New Roman"/>
        </w:rPr>
      </w:pPr>
      <w:r w:rsidRPr="00813455">
        <w:rPr>
          <w:rFonts w:eastAsia="Times New Roman" w:cs="Times New Roman"/>
        </w:rPr>
        <w:t>What: </w:t>
      </w:r>
      <w:r w:rsidR="007542C8">
        <w:rPr>
          <w:rFonts w:eastAsia="Times New Roman" w:cs="Times New Roman"/>
        </w:rPr>
        <w:t xml:space="preserve"> </w:t>
      </w:r>
      <w:r w:rsidR="00CD78D4">
        <w:rPr>
          <w:rFonts w:eastAsia="Times New Roman" w:cs="Times New Roman"/>
        </w:rPr>
        <w:tab/>
      </w:r>
      <w:r w:rsidRPr="00813455">
        <w:rPr>
          <w:rFonts w:eastAsia="Times New Roman" w:cs="Times New Roman"/>
        </w:rPr>
        <w:t>What do I want to accomplish?</w:t>
      </w:r>
    </w:p>
    <w:p w:rsidR="00813455" w:rsidRPr="00813455" w:rsidRDefault="00813455" w:rsidP="00CD78D4">
      <w:pPr>
        <w:pStyle w:val="ListParagraph"/>
        <w:spacing w:after="0" w:line="240" w:lineRule="auto"/>
        <w:ind w:left="0"/>
        <w:rPr>
          <w:rFonts w:eastAsia="Times New Roman" w:cs="Times New Roman"/>
        </w:rPr>
      </w:pPr>
      <w:r w:rsidRPr="00813455">
        <w:rPr>
          <w:rFonts w:eastAsia="Times New Roman" w:cs="Times New Roman"/>
        </w:rPr>
        <w:t>Where: </w:t>
      </w:r>
      <w:r w:rsidR="00CD78D4">
        <w:rPr>
          <w:rFonts w:eastAsia="Times New Roman" w:cs="Times New Roman"/>
        </w:rPr>
        <w:tab/>
      </w:r>
      <w:r w:rsidRPr="00813455">
        <w:rPr>
          <w:rFonts w:eastAsia="Times New Roman" w:cs="Times New Roman"/>
        </w:rPr>
        <w:t>Identify a location.</w:t>
      </w:r>
    </w:p>
    <w:p w:rsidR="00813455" w:rsidRPr="00813455" w:rsidRDefault="00813455" w:rsidP="00CD78D4">
      <w:pPr>
        <w:pStyle w:val="ListParagraph"/>
        <w:spacing w:after="0" w:line="240" w:lineRule="auto"/>
        <w:ind w:left="0"/>
        <w:rPr>
          <w:rFonts w:eastAsia="Times New Roman" w:cs="Times New Roman"/>
        </w:rPr>
      </w:pPr>
      <w:r w:rsidRPr="00813455">
        <w:rPr>
          <w:rFonts w:eastAsia="Times New Roman" w:cs="Times New Roman"/>
        </w:rPr>
        <w:t>When:  </w:t>
      </w:r>
      <w:r w:rsidR="00CD78D4">
        <w:rPr>
          <w:rFonts w:eastAsia="Times New Roman" w:cs="Times New Roman"/>
        </w:rPr>
        <w:tab/>
      </w:r>
      <w:r w:rsidRPr="00813455">
        <w:rPr>
          <w:rFonts w:eastAsia="Times New Roman" w:cs="Times New Roman"/>
        </w:rPr>
        <w:t>Establish a time frame.</w:t>
      </w:r>
    </w:p>
    <w:p w:rsidR="00813455" w:rsidRPr="00813455" w:rsidRDefault="00813455" w:rsidP="00CD78D4">
      <w:pPr>
        <w:pStyle w:val="ListParagraph"/>
        <w:spacing w:after="0" w:line="240" w:lineRule="auto"/>
        <w:ind w:left="0"/>
        <w:rPr>
          <w:rFonts w:eastAsia="Times New Roman" w:cs="Times New Roman"/>
        </w:rPr>
      </w:pPr>
      <w:r w:rsidRPr="00813455">
        <w:rPr>
          <w:rFonts w:eastAsia="Times New Roman" w:cs="Times New Roman"/>
        </w:rPr>
        <w:t>Which:  Identify requirements and constraints.</w:t>
      </w:r>
    </w:p>
    <w:p w:rsidR="00813455" w:rsidRPr="00813455" w:rsidRDefault="00813455" w:rsidP="00CD78D4">
      <w:pPr>
        <w:pStyle w:val="ListParagraph"/>
        <w:spacing w:after="0" w:line="240" w:lineRule="auto"/>
        <w:ind w:hanging="720"/>
        <w:rPr>
          <w:rFonts w:eastAsia="Times New Roman" w:cs="Times New Roman"/>
        </w:rPr>
      </w:pPr>
      <w:r w:rsidRPr="00813455">
        <w:rPr>
          <w:rFonts w:eastAsia="Times New Roman" w:cs="Times New Roman"/>
        </w:rPr>
        <w:t>Why:  </w:t>
      </w:r>
      <w:r w:rsidR="00CD78D4">
        <w:rPr>
          <w:rFonts w:eastAsia="Times New Roman" w:cs="Times New Roman"/>
        </w:rPr>
        <w:tab/>
      </w:r>
      <w:r w:rsidRPr="00813455">
        <w:rPr>
          <w:rFonts w:eastAsia="Times New Roman" w:cs="Times New Roman"/>
        </w:rPr>
        <w:t xml:space="preserve">Specific reasons, purpose or </w:t>
      </w:r>
      <w:r w:rsidR="00CD78D4">
        <w:rPr>
          <w:rFonts w:eastAsia="Times New Roman" w:cs="Times New Roman"/>
        </w:rPr>
        <w:t xml:space="preserve">benefits of </w:t>
      </w:r>
      <w:r w:rsidRPr="00813455">
        <w:rPr>
          <w:rFonts w:eastAsia="Times New Roman" w:cs="Times New Roman"/>
        </w:rPr>
        <w:t>accomplishing the goal.</w:t>
      </w:r>
    </w:p>
    <w:p w:rsidR="00CD78D4" w:rsidRDefault="00CD78D4" w:rsidP="00813455">
      <w:pPr>
        <w:spacing w:after="0" w:line="240" w:lineRule="auto"/>
        <w:rPr>
          <w:rFonts w:eastAsia="Times New Roman" w:cs="Times New Roman"/>
        </w:rPr>
        <w:sectPr w:rsidR="00CD78D4" w:rsidSect="00CD78D4">
          <w:type w:val="continuous"/>
          <w:pgSz w:w="12240" w:h="15840"/>
          <w:pgMar w:top="1440" w:right="1440" w:bottom="1440" w:left="1440" w:header="720" w:footer="720" w:gutter="0"/>
          <w:cols w:num="2" w:space="720"/>
          <w:docGrid w:linePitch="360"/>
        </w:sectPr>
      </w:pPr>
    </w:p>
    <w:p w:rsidR="00813455" w:rsidRDefault="00813455" w:rsidP="00813455">
      <w:pPr>
        <w:spacing w:after="0" w:line="240" w:lineRule="auto"/>
        <w:rPr>
          <w:rFonts w:eastAsia="Times New Roman" w:cs="Times New Roman"/>
        </w:rPr>
      </w:pPr>
    </w:p>
    <w:p w:rsidR="00813455" w:rsidRPr="00813455" w:rsidRDefault="00813455" w:rsidP="00813455">
      <w:pPr>
        <w:spacing w:after="0" w:line="240" w:lineRule="auto"/>
        <w:rPr>
          <w:rFonts w:eastAsia="Times New Roman" w:cs="Times New Roman"/>
        </w:rPr>
      </w:pPr>
      <w:r w:rsidRPr="00813455">
        <w:rPr>
          <w:rFonts w:eastAsia="Times New Roman" w:cs="Times New Roman"/>
        </w:rPr>
        <w:t>EXAMPLE:  A general goal would be, “Get in shape.” But a specific goal would say, “Join a health club and workout 3 days a week.”</w:t>
      </w:r>
    </w:p>
    <w:p w:rsidR="00813455" w:rsidRPr="00813455" w:rsidRDefault="00813455" w:rsidP="00813455">
      <w:pPr>
        <w:spacing w:after="0" w:line="240" w:lineRule="auto"/>
        <w:rPr>
          <w:rFonts w:eastAsia="Times New Roman" w:cs="Times New Roman"/>
        </w:rPr>
      </w:pPr>
    </w:p>
    <w:p w:rsidR="00813455" w:rsidRDefault="00813455" w:rsidP="00813455">
      <w:pPr>
        <w:spacing w:after="0" w:line="240" w:lineRule="auto"/>
        <w:rPr>
          <w:rFonts w:eastAsia="Times New Roman" w:cs="Times New Roman"/>
          <w:b/>
          <w:bCs/>
        </w:rPr>
      </w:pPr>
      <w:r w:rsidRPr="00813455">
        <w:rPr>
          <w:rFonts w:eastAsia="Times New Roman" w:cs="Times New Roman"/>
          <w:b/>
          <w:bCs/>
        </w:rPr>
        <w:t>Measurable</w:t>
      </w:r>
    </w:p>
    <w:p w:rsidR="00813455" w:rsidRPr="00813455" w:rsidRDefault="00813455" w:rsidP="00813455">
      <w:pPr>
        <w:spacing w:after="0" w:line="240" w:lineRule="auto"/>
        <w:rPr>
          <w:rFonts w:eastAsia="Times New Roman" w:cs="Times New Roman"/>
        </w:rPr>
      </w:pPr>
      <w:r w:rsidRPr="00813455">
        <w:rPr>
          <w:rFonts w:eastAsia="Times New Roman" w:cs="Times New Roman"/>
        </w:rPr>
        <w:t>Establish concrete criteria for measuring progress toward the attainment of each goal you set.</w:t>
      </w:r>
      <w:r>
        <w:rPr>
          <w:rFonts w:eastAsia="Times New Roman" w:cs="Times New Roman"/>
        </w:rPr>
        <w:t xml:space="preserve"> </w:t>
      </w:r>
      <w:r w:rsidRPr="00813455">
        <w:rPr>
          <w:rFonts w:eastAsia="Times New Roman" w:cs="Times New Roman"/>
        </w:rPr>
        <w:t>When you measure your progress, you stay on track, reach your target dates, and experience the exhilaration of achievement that spurs you on to continued effort required to reach your goal.</w:t>
      </w:r>
    </w:p>
    <w:p w:rsidR="00813455" w:rsidRDefault="00813455" w:rsidP="00813455">
      <w:pPr>
        <w:spacing w:after="0" w:line="240" w:lineRule="auto"/>
        <w:rPr>
          <w:rFonts w:eastAsia="Times New Roman" w:cs="Times New Roman"/>
        </w:rPr>
      </w:pPr>
    </w:p>
    <w:p w:rsidR="00813455" w:rsidRPr="00813455" w:rsidRDefault="00813455" w:rsidP="00813455">
      <w:pPr>
        <w:spacing w:after="0" w:line="240" w:lineRule="auto"/>
        <w:rPr>
          <w:rFonts w:eastAsia="Times New Roman" w:cs="Times New Roman"/>
        </w:rPr>
      </w:pPr>
      <w:r w:rsidRPr="00813455">
        <w:rPr>
          <w:rFonts w:eastAsia="Times New Roman" w:cs="Times New Roman"/>
        </w:rPr>
        <w:t>To determine if your goal is mea</w:t>
      </w:r>
      <w:r>
        <w:rPr>
          <w:rFonts w:eastAsia="Times New Roman" w:cs="Times New Roman"/>
        </w:rPr>
        <w:t>surable, ask questions such as…</w:t>
      </w:r>
    </w:p>
    <w:p w:rsidR="00813455" w:rsidRDefault="00813455" w:rsidP="00813455">
      <w:pPr>
        <w:spacing w:after="0" w:line="240" w:lineRule="auto"/>
        <w:rPr>
          <w:rFonts w:eastAsia="Times New Roman" w:cs="Times New Roman"/>
        </w:rPr>
      </w:pPr>
    </w:p>
    <w:p w:rsidR="00CD78D4" w:rsidRDefault="00CD78D4" w:rsidP="00813455">
      <w:pPr>
        <w:spacing w:after="0" w:line="240" w:lineRule="auto"/>
        <w:rPr>
          <w:rFonts w:eastAsia="Times New Roman" w:cs="Times New Roman"/>
        </w:rPr>
        <w:sectPr w:rsidR="00CD78D4" w:rsidSect="00CD78D4">
          <w:type w:val="continuous"/>
          <w:pgSz w:w="12240" w:h="15840"/>
          <w:pgMar w:top="1440" w:right="1440" w:bottom="1440" w:left="1440" w:header="720" w:footer="720" w:gutter="0"/>
          <w:cols w:space="720"/>
          <w:docGrid w:linePitch="360"/>
        </w:sectPr>
      </w:pPr>
    </w:p>
    <w:p w:rsidR="00813455" w:rsidRDefault="00813455" w:rsidP="00813455">
      <w:pPr>
        <w:spacing w:after="0" w:line="240" w:lineRule="auto"/>
        <w:rPr>
          <w:rFonts w:eastAsia="Times New Roman" w:cs="Times New Roman"/>
        </w:rPr>
      </w:pPr>
      <w:r>
        <w:rPr>
          <w:rFonts w:eastAsia="Times New Roman" w:cs="Times New Roman"/>
        </w:rPr>
        <w:t>How much?</w:t>
      </w:r>
    </w:p>
    <w:p w:rsidR="00813455" w:rsidRPr="00813455" w:rsidRDefault="00813455" w:rsidP="00813455">
      <w:pPr>
        <w:spacing w:after="0" w:line="240" w:lineRule="auto"/>
        <w:rPr>
          <w:rFonts w:eastAsia="Times New Roman" w:cs="Times New Roman"/>
        </w:rPr>
      </w:pPr>
      <w:r w:rsidRPr="00813455">
        <w:rPr>
          <w:rFonts w:eastAsia="Times New Roman" w:cs="Times New Roman"/>
        </w:rPr>
        <w:t>How many?</w:t>
      </w:r>
    </w:p>
    <w:p w:rsidR="00813455" w:rsidRPr="00813455" w:rsidRDefault="00813455" w:rsidP="00813455">
      <w:pPr>
        <w:spacing w:after="0" w:line="240" w:lineRule="auto"/>
        <w:rPr>
          <w:rFonts w:eastAsia="Times New Roman" w:cs="Times New Roman"/>
        </w:rPr>
      </w:pPr>
      <w:r w:rsidRPr="00813455">
        <w:rPr>
          <w:rFonts w:eastAsia="Times New Roman" w:cs="Times New Roman"/>
        </w:rPr>
        <w:t>How will I know when it is accomplished?</w:t>
      </w:r>
    </w:p>
    <w:p w:rsidR="00CD78D4" w:rsidRDefault="00CD78D4" w:rsidP="00813455">
      <w:pPr>
        <w:spacing w:after="0" w:line="240" w:lineRule="auto"/>
        <w:rPr>
          <w:rFonts w:eastAsia="Times New Roman" w:cs="Times New Roman"/>
        </w:rPr>
        <w:sectPr w:rsidR="00CD78D4" w:rsidSect="00CD78D4">
          <w:type w:val="continuous"/>
          <w:pgSz w:w="12240" w:h="15840"/>
          <w:pgMar w:top="1440" w:right="1440" w:bottom="1440" w:left="1440" w:header="720" w:footer="720" w:gutter="0"/>
          <w:cols w:num="2" w:space="720"/>
          <w:docGrid w:linePitch="360"/>
        </w:sectPr>
      </w:pPr>
    </w:p>
    <w:p w:rsidR="00CD78D4" w:rsidRDefault="00813455" w:rsidP="00813455">
      <w:pPr>
        <w:spacing w:after="0" w:line="240" w:lineRule="auto"/>
        <w:rPr>
          <w:rFonts w:eastAsia="Times New Roman" w:cs="Times New Roman"/>
        </w:rPr>
      </w:pPr>
      <w:r w:rsidRPr="00813455">
        <w:rPr>
          <w:rFonts w:eastAsia="Times New Roman" w:cs="Times New Roman"/>
        </w:rPr>
        <w:t> </w:t>
      </w:r>
    </w:p>
    <w:p w:rsidR="00813455" w:rsidRDefault="00813455" w:rsidP="00813455">
      <w:pPr>
        <w:spacing w:after="0" w:line="240" w:lineRule="auto"/>
        <w:rPr>
          <w:rFonts w:eastAsia="Times New Roman" w:cs="Times New Roman"/>
        </w:rPr>
      </w:pPr>
      <w:r w:rsidRPr="00813455">
        <w:rPr>
          <w:rFonts w:eastAsia="Times New Roman" w:cs="Times New Roman"/>
          <w:b/>
          <w:bCs/>
        </w:rPr>
        <w:t>Attainable</w:t>
      </w:r>
    </w:p>
    <w:p w:rsidR="00813455" w:rsidRDefault="00813455" w:rsidP="00813455">
      <w:pPr>
        <w:spacing w:after="0" w:line="240" w:lineRule="auto"/>
        <w:rPr>
          <w:rFonts w:eastAsia="Times New Roman" w:cs="Times New Roman"/>
        </w:rPr>
      </w:pPr>
      <w:r w:rsidRPr="00813455">
        <w:rPr>
          <w:rFonts w:eastAsia="Times New Roman" w:cs="Times New Roman"/>
        </w:rPr>
        <w:t>When you identify goals that are most important to you, you begin to figure out ways you can make them come true. You develop the attitudes, abilities, skills, and financial capacity to reach them. You begin seeing previously overlooked opportunities to bring yourself closer to the achievement of your goals.</w:t>
      </w:r>
    </w:p>
    <w:p w:rsidR="00813455" w:rsidRPr="00813455" w:rsidRDefault="00813455" w:rsidP="00813455">
      <w:pPr>
        <w:spacing w:after="0" w:line="240" w:lineRule="auto"/>
        <w:rPr>
          <w:rFonts w:eastAsia="Times New Roman" w:cs="Times New Roman"/>
        </w:rPr>
      </w:pPr>
    </w:p>
    <w:p w:rsidR="00813455" w:rsidRPr="00813455" w:rsidRDefault="00813455" w:rsidP="00813455">
      <w:pPr>
        <w:spacing w:after="0" w:line="240" w:lineRule="auto"/>
        <w:rPr>
          <w:rFonts w:eastAsia="Times New Roman" w:cs="Times New Roman"/>
        </w:rPr>
      </w:pPr>
      <w:r w:rsidRPr="00813455">
        <w:rPr>
          <w:rFonts w:eastAsia="Times New Roman" w:cs="Times New Roman"/>
        </w:rPr>
        <w:t>You can attain most any goal you set when you plan your steps wisely and establish a time frame that allows you to carry out those steps. Goals that may have seemed far away and out of reach eventually move closer and become attainable, not because your goals shrink, but because you grow and expand to match them. When you list your goals you build your self-image. You see yourself as worthy of these goals, and develop the traits and personality that allow you to possess them.</w:t>
      </w:r>
    </w:p>
    <w:p w:rsidR="00813455" w:rsidRPr="00813455" w:rsidRDefault="00813455" w:rsidP="00813455">
      <w:pPr>
        <w:spacing w:after="0" w:line="240" w:lineRule="auto"/>
        <w:rPr>
          <w:rFonts w:eastAsia="Times New Roman" w:cs="Times New Roman"/>
        </w:rPr>
      </w:pPr>
    </w:p>
    <w:p w:rsidR="00813455" w:rsidRDefault="00813455" w:rsidP="00813455">
      <w:pPr>
        <w:spacing w:after="0" w:line="240" w:lineRule="auto"/>
        <w:rPr>
          <w:rFonts w:eastAsia="Times New Roman" w:cs="Times New Roman"/>
        </w:rPr>
      </w:pPr>
      <w:r w:rsidRPr="00813455">
        <w:rPr>
          <w:rFonts w:eastAsia="Times New Roman" w:cs="Times New Roman"/>
          <w:b/>
          <w:bCs/>
        </w:rPr>
        <w:t>Realistic</w:t>
      </w:r>
    </w:p>
    <w:p w:rsidR="00813455" w:rsidRPr="00813455" w:rsidRDefault="00813455" w:rsidP="00813455">
      <w:pPr>
        <w:spacing w:after="0" w:line="240" w:lineRule="auto"/>
        <w:rPr>
          <w:rFonts w:eastAsia="Times New Roman" w:cs="Times New Roman"/>
        </w:rPr>
      </w:pPr>
      <w:r w:rsidRPr="00813455">
        <w:rPr>
          <w:rFonts w:eastAsia="Times New Roman" w:cs="Times New Roman"/>
        </w:rPr>
        <w:t xml:space="preserve">To be realistic, a goal must represent an objective toward which you are both </w:t>
      </w:r>
      <w:r w:rsidRPr="00813455">
        <w:rPr>
          <w:rFonts w:eastAsia="Times New Roman" w:cs="Times New Roman"/>
          <w:i/>
          <w:iCs/>
        </w:rPr>
        <w:t>willing</w:t>
      </w:r>
      <w:r w:rsidRPr="00813455">
        <w:rPr>
          <w:rFonts w:eastAsia="Times New Roman" w:cs="Times New Roman"/>
        </w:rPr>
        <w:t xml:space="preserve"> and </w:t>
      </w:r>
      <w:r w:rsidRPr="00813455">
        <w:rPr>
          <w:rFonts w:eastAsia="Times New Roman" w:cs="Times New Roman"/>
          <w:i/>
          <w:iCs/>
        </w:rPr>
        <w:t>able</w:t>
      </w:r>
      <w:r w:rsidRPr="00813455">
        <w:rPr>
          <w:rFonts w:eastAsia="Times New Roman" w:cs="Times New Roman"/>
        </w:rPr>
        <w:t xml:space="preserve"> to work. A goal can be both high and realistic; you are the only one who can decide just how high your goal should be. But be sure that every goal represents substantial progress.</w:t>
      </w:r>
    </w:p>
    <w:p w:rsidR="00813455" w:rsidRPr="00813455" w:rsidRDefault="00813455" w:rsidP="00813455">
      <w:pPr>
        <w:spacing w:after="0" w:line="240" w:lineRule="auto"/>
        <w:rPr>
          <w:rFonts w:eastAsia="Times New Roman" w:cs="Times New Roman"/>
        </w:rPr>
      </w:pPr>
      <w:r w:rsidRPr="00813455">
        <w:rPr>
          <w:rFonts w:eastAsia="Times New Roman" w:cs="Times New Roman"/>
        </w:rPr>
        <w:t>A high goal is frequently easier to reach than a low one because a low goal exerts low motivational force. Some of the hardest jobs you ever accomplished actually seem easy simply because they were a labor of love.</w:t>
      </w:r>
    </w:p>
    <w:p w:rsidR="00813455" w:rsidRPr="00813455" w:rsidRDefault="00813455" w:rsidP="00813455">
      <w:pPr>
        <w:spacing w:after="0" w:line="240" w:lineRule="auto"/>
        <w:rPr>
          <w:rFonts w:eastAsia="Times New Roman" w:cs="Times New Roman"/>
        </w:rPr>
      </w:pPr>
    </w:p>
    <w:p w:rsidR="00813455" w:rsidRDefault="00813455" w:rsidP="00813455">
      <w:pPr>
        <w:spacing w:after="0" w:line="240" w:lineRule="auto"/>
        <w:rPr>
          <w:rFonts w:eastAsia="Times New Roman" w:cs="Times New Roman"/>
          <w:b/>
          <w:bCs/>
        </w:rPr>
      </w:pPr>
      <w:r w:rsidRPr="00813455">
        <w:rPr>
          <w:rFonts w:eastAsia="Times New Roman" w:cs="Times New Roman"/>
          <w:b/>
          <w:bCs/>
        </w:rPr>
        <w:t>Timely</w:t>
      </w:r>
    </w:p>
    <w:p w:rsidR="00813455" w:rsidRDefault="00813455" w:rsidP="00813455">
      <w:pPr>
        <w:spacing w:after="0" w:line="240" w:lineRule="auto"/>
        <w:rPr>
          <w:rFonts w:eastAsia="Times New Roman" w:cs="Times New Roman"/>
        </w:rPr>
      </w:pPr>
      <w:r w:rsidRPr="00813455">
        <w:rPr>
          <w:rFonts w:eastAsia="Times New Roman" w:cs="Times New Roman"/>
        </w:rPr>
        <w:t>A goal should be grounded within a time frame. With no time frame tied to it there’s no sense of urgency. If you want to lose 10 lbs, when do you want to lose it by? “Someday” won’t work. But if you anchor it within a timeframe, “by May 1st”, then you’ve set your unconscious mind into motion to begin working on the goal.</w:t>
      </w:r>
    </w:p>
    <w:p w:rsidR="00813455" w:rsidRDefault="00813455" w:rsidP="00813455">
      <w:pPr>
        <w:spacing w:after="0" w:line="240" w:lineRule="auto"/>
        <w:rPr>
          <w:rFonts w:eastAsia="Times New Roman" w:cs="Times New Roman"/>
        </w:rPr>
      </w:pPr>
      <w:r w:rsidRPr="00813455">
        <w:rPr>
          <w:rFonts w:eastAsia="Times New Roman" w:cs="Times New Roman"/>
        </w:rPr>
        <w:br/>
        <w:t xml:space="preserve">Your goal is probably realistic if you truly </w:t>
      </w:r>
      <w:r w:rsidRPr="00813455">
        <w:rPr>
          <w:rFonts w:eastAsia="Times New Roman" w:cs="Times New Roman"/>
          <w:i/>
          <w:iCs/>
        </w:rPr>
        <w:t>believe</w:t>
      </w:r>
      <w:r w:rsidRPr="00813455">
        <w:rPr>
          <w:rFonts w:eastAsia="Times New Roman" w:cs="Times New Roman"/>
        </w:rPr>
        <w:t xml:space="preserve"> that it can be accomplished. Additional ways to know if your goal is realistic is to determine if you have accomplished anything similar in the past or ask yourself what conditions would have to exist to accomplish this goal.</w:t>
      </w:r>
    </w:p>
    <w:p w:rsidR="00813455" w:rsidRPr="00813455" w:rsidRDefault="00813455" w:rsidP="00813455">
      <w:pPr>
        <w:spacing w:after="0" w:line="240" w:lineRule="auto"/>
        <w:rPr>
          <w:rFonts w:eastAsia="Times New Roman" w:cs="Times New Roman"/>
        </w:rPr>
      </w:pPr>
    </w:p>
    <w:p w:rsidR="00813455" w:rsidRPr="00813455" w:rsidRDefault="00813455" w:rsidP="00813455">
      <w:pPr>
        <w:spacing w:after="0" w:line="240" w:lineRule="auto"/>
        <w:rPr>
          <w:rFonts w:eastAsia="Times New Roman" w:cs="Times New Roman"/>
        </w:rPr>
      </w:pPr>
      <w:r w:rsidRPr="00813455">
        <w:rPr>
          <w:rFonts w:eastAsia="Times New Roman" w:cs="Times New Roman"/>
          <w:b/>
          <w:bCs/>
        </w:rPr>
        <w:t>T</w:t>
      </w:r>
      <w:r w:rsidRPr="00813455">
        <w:rPr>
          <w:rFonts w:eastAsia="Times New Roman" w:cs="Times New Roman"/>
        </w:rPr>
        <w:t xml:space="preserve"> can also stand for </w:t>
      </w:r>
      <w:r w:rsidRPr="00813455">
        <w:rPr>
          <w:rFonts w:eastAsia="Times New Roman" w:cs="Times New Roman"/>
          <w:b/>
        </w:rPr>
        <w:t>Tangible</w:t>
      </w:r>
      <w:r w:rsidRPr="00813455">
        <w:rPr>
          <w:rFonts w:eastAsia="Times New Roman" w:cs="Times New Roman"/>
        </w:rPr>
        <w:t xml:space="preserve"> – A goal is tangible when you can experience it with one of the senses, that is, taste, touch, smell, sight or hearing.</w:t>
      </w:r>
      <w:r>
        <w:rPr>
          <w:rFonts w:eastAsia="Times New Roman" w:cs="Times New Roman"/>
        </w:rPr>
        <w:t xml:space="preserve"> </w:t>
      </w:r>
      <w:r w:rsidRPr="00813455">
        <w:rPr>
          <w:rFonts w:eastAsia="Times New Roman" w:cs="Times New Roman"/>
        </w:rPr>
        <w:t>When your goal is tangible you have a better chance of making it specific and measurable and thus attainable.</w:t>
      </w:r>
    </w:p>
    <w:p w:rsidR="00DA4BEF" w:rsidRDefault="00DA4BEF" w:rsidP="00DA4BEF">
      <w:pPr>
        <w:numPr>
          <w:ilvl w:val="12"/>
          <w:numId w:val="0"/>
        </w:numPr>
        <w:spacing w:after="0"/>
      </w:pPr>
    </w:p>
    <w:p w:rsidR="00DA4BEF" w:rsidRDefault="00DA4BEF" w:rsidP="00DA4BEF">
      <w:pPr>
        <w:numPr>
          <w:ilvl w:val="12"/>
          <w:numId w:val="0"/>
        </w:numPr>
      </w:pPr>
      <w:r>
        <w:t>You need to consider:</w:t>
      </w:r>
    </w:p>
    <w:p w:rsidR="00CD78D4" w:rsidRDefault="00CD78D4" w:rsidP="00CD78D4">
      <w:pPr>
        <w:numPr>
          <w:ilvl w:val="0"/>
          <w:numId w:val="2"/>
        </w:numPr>
        <w:tabs>
          <w:tab w:val="left" w:pos="2520"/>
        </w:tabs>
        <w:overflowPunct w:val="0"/>
        <w:autoSpaceDE w:val="0"/>
        <w:autoSpaceDN w:val="0"/>
        <w:adjustRightInd w:val="0"/>
        <w:spacing w:after="0" w:line="240" w:lineRule="auto"/>
        <w:ind w:left="360"/>
        <w:textAlignment w:val="baseline"/>
        <w:sectPr w:rsidR="00CD78D4" w:rsidSect="00CD78D4">
          <w:type w:val="continuous"/>
          <w:pgSz w:w="12240" w:h="15840"/>
          <w:pgMar w:top="1440" w:right="1440" w:bottom="1440" w:left="1440" w:header="720" w:footer="720" w:gutter="0"/>
          <w:cols w:space="720"/>
          <w:docGrid w:linePitch="360"/>
        </w:sectPr>
      </w:pPr>
    </w:p>
    <w:p w:rsidR="00DA4BEF" w:rsidRDefault="00DA4BEF" w:rsidP="00CD78D4">
      <w:pPr>
        <w:numPr>
          <w:ilvl w:val="0"/>
          <w:numId w:val="2"/>
        </w:numPr>
        <w:tabs>
          <w:tab w:val="left" w:pos="2520"/>
        </w:tabs>
        <w:overflowPunct w:val="0"/>
        <w:autoSpaceDE w:val="0"/>
        <w:autoSpaceDN w:val="0"/>
        <w:adjustRightInd w:val="0"/>
        <w:spacing w:after="0" w:line="240" w:lineRule="auto"/>
        <w:ind w:left="360"/>
        <w:textAlignment w:val="baseline"/>
      </w:pPr>
      <w:r>
        <w:t>Obstacles to achieving goals</w:t>
      </w:r>
    </w:p>
    <w:p w:rsidR="00DA4BEF" w:rsidRDefault="00DA4BEF" w:rsidP="00CD78D4">
      <w:pPr>
        <w:numPr>
          <w:ilvl w:val="0"/>
          <w:numId w:val="2"/>
        </w:numPr>
        <w:tabs>
          <w:tab w:val="left" w:pos="2520"/>
        </w:tabs>
        <w:overflowPunct w:val="0"/>
        <w:autoSpaceDE w:val="0"/>
        <w:autoSpaceDN w:val="0"/>
        <w:adjustRightInd w:val="0"/>
        <w:spacing w:after="0" w:line="240" w:lineRule="auto"/>
        <w:ind w:left="360"/>
        <w:textAlignment w:val="baseline"/>
      </w:pPr>
      <w:r>
        <w:t>Strategies to overcome obstacles</w:t>
      </w:r>
    </w:p>
    <w:p w:rsidR="00DA4BEF" w:rsidRDefault="00DA4BEF" w:rsidP="00CD78D4">
      <w:pPr>
        <w:numPr>
          <w:ilvl w:val="0"/>
          <w:numId w:val="2"/>
        </w:numPr>
        <w:tabs>
          <w:tab w:val="left" w:pos="2520"/>
        </w:tabs>
        <w:overflowPunct w:val="0"/>
        <w:autoSpaceDE w:val="0"/>
        <w:autoSpaceDN w:val="0"/>
        <w:adjustRightInd w:val="0"/>
        <w:spacing w:after="0" w:line="240" w:lineRule="auto"/>
        <w:ind w:left="360"/>
        <w:textAlignment w:val="baseline"/>
      </w:pPr>
      <w:r>
        <w:t>Ideas for communicating goals to others</w:t>
      </w:r>
    </w:p>
    <w:p w:rsidR="00CD78D4" w:rsidRDefault="00CD78D4" w:rsidP="00DA4BEF">
      <w:pPr>
        <w:spacing w:after="0"/>
        <w:sectPr w:rsidR="00CD78D4" w:rsidSect="00CD78D4">
          <w:type w:val="continuous"/>
          <w:pgSz w:w="12240" w:h="15840"/>
          <w:pgMar w:top="1440" w:right="1440" w:bottom="1440" w:left="1440" w:header="720" w:footer="720" w:gutter="0"/>
          <w:cols w:num="2" w:space="720"/>
          <w:docGrid w:linePitch="360"/>
        </w:sectPr>
      </w:pPr>
    </w:p>
    <w:p w:rsidR="00DA4BEF" w:rsidRDefault="00DA4BEF" w:rsidP="00DA4BEF">
      <w:pPr>
        <w:spacing w:after="0"/>
      </w:pPr>
    </w:p>
    <w:p w:rsidR="00DA4BEF" w:rsidRDefault="00DA4BEF" w:rsidP="00DA4BEF">
      <w:pPr>
        <w:spacing w:after="0"/>
      </w:pPr>
      <w:r>
        <w:t>Setting goals are essential to help you attain your vision of success and achieving your dreams.  When you set goals, you tap into a reservoir of energy, which will motivate you into action.  Without goals, you may not have a clear vision of the directions you want your life to take.  Ultimately, your goals should create a balance in all areas of your life.</w:t>
      </w:r>
    </w:p>
    <w:p w:rsidR="00CD78D4" w:rsidRDefault="00CD78D4" w:rsidP="00DA4BEF">
      <w:pPr>
        <w:spacing w:after="0"/>
      </w:pPr>
    </w:p>
    <w:p w:rsidR="00CD78D4" w:rsidRDefault="00CD78D4" w:rsidP="00DA4BEF">
      <w:pPr>
        <w:spacing w:after="0"/>
      </w:pPr>
    </w:p>
    <w:p w:rsidR="00CD78D4" w:rsidRDefault="00CD78D4" w:rsidP="00DA4BEF">
      <w:pPr>
        <w:spacing w:after="0"/>
      </w:pPr>
    </w:p>
    <w:p w:rsidR="00CD78D4" w:rsidRDefault="00CD78D4" w:rsidP="00DA4BEF">
      <w:pPr>
        <w:spacing w:after="0"/>
      </w:pPr>
    </w:p>
    <w:p w:rsidR="00CD78D4" w:rsidRDefault="00CD78D4" w:rsidP="00DA4BEF">
      <w:pPr>
        <w:spacing w:after="0"/>
      </w:pPr>
    </w:p>
    <w:p w:rsidR="00DA4BEF" w:rsidRPr="00CD78D4" w:rsidRDefault="00DA4BEF" w:rsidP="00DA4BEF">
      <w:pPr>
        <w:tabs>
          <w:tab w:val="left" w:pos="360"/>
          <w:tab w:val="left" w:pos="2700"/>
          <w:tab w:val="left" w:pos="2880"/>
          <w:tab w:val="left" w:pos="3960"/>
          <w:tab w:val="left" w:pos="4320"/>
          <w:tab w:val="left" w:pos="4680"/>
          <w:tab w:val="left" w:pos="7020"/>
          <w:tab w:val="left" w:pos="7380"/>
        </w:tabs>
        <w:spacing w:after="0"/>
        <w:rPr>
          <w:rFonts w:cstheme="minorHAnsi"/>
          <w:sz w:val="28"/>
          <w:szCs w:val="28"/>
        </w:rPr>
      </w:pPr>
      <w:r w:rsidRPr="00CD78D4">
        <w:rPr>
          <w:rFonts w:cstheme="minorHAnsi"/>
          <w:sz w:val="28"/>
          <w:szCs w:val="28"/>
        </w:rPr>
        <w:lastRenderedPageBreak/>
        <w:t>A PLAN OF ACTION WORKSHEET</w:t>
      </w:r>
    </w:p>
    <w:p w:rsidR="00DA4BEF" w:rsidRPr="00350655" w:rsidRDefault="00DA4BEF" w:rsidP="00DA4BEF">
      <w:pPr>
        <w:tabs>
          <w:tab w:val="left" w:pos="360"/>
          <w:tab w:val="left" w:pos="2700"/>
          <w:tab w:val="left" w:pos="2880"/>
          <w:tab w:val="left" w:pos="3960"/>
          <w:tab w:val="left" w:pos="4320"/>
          <w:tab w:val="left" w:pos="4680"/>
          <w:tab w:val="left" w:pos="7020"/>
          <w:tab w:val="left" w:pos="7380"/>
        </w:tabs>
        <w:spacing w:after="0"/>
        <w:jc w:val="center"/>
        <w:rPr>
          <w:rFonts w:cstheme="minorHAnsi"/>
        </w:rPr>
      </w:pPr>
    </w:p>
    <w:p w:rsidR="00DA4BEF" w:rsidRPr="00350655" w:rsidRDefault="00DA4BEF" w:rsidP="00DA4BEF">
      <w:pPr>
        <w:tabs>
          <w:tab w:val="left" w:pos="360"/>
          <w:tab w:val="left" w:pos="4320"/>
          <w:tab w:val="left" w:pos="5400"/>
          <w:tab w:val="left" w:pos="6480"/>
          <w:tab w:val="left" w:pos="7380"/>
        </w:tabs>
        <w:spacing w:after="0"/>
        <w:rPr>
          <w:rFonts w:cstheme="minorHAnsi"/>
        </w:rPr>
      </w:pPr>
      <w:r w:rsidRPr="00350655">
        <w:rPr>
          <w:rFonts w:cstheme="minorHAnsi"/>
        </w:rPr>
        <w:t>Name:</w:t>
      </w:r>
      <w:r w:rsidRPr="00350655">
        <w:rPr>
          <w:rFonts w:cstheme="minorHAnsi"/>
          <w:u w:val="single"/>
        </w:rPr>
        <w:tab/>
      </w:r>
      <w:r w:rsidRPr="00350655">
        <w:rPr>
          <w:rFonts w:cstheme="minorHAnsi"/>
          <w:u w:val="single"/>
        </w:rPr>
        <w:tab/>
      </w:r>
      <w:r w:rsidRPr="00350655">
        <w:rPr>
          <w:rFonts w:cstheme="minorHAnsi"/>
        </w:rPr>
        <w:tab/>
        <w:t>Date:</w:t>
      </w:r>
      <w:r w:rsidRPr="00350655">
        <w:rPr>
          <w:rFonts w:cstheme="minorHAnsi"/>
          <w:u w:val="single"/>
        </w:rPr>
        <w:tab/>
      </w:r>
      <w:r w:rsidRPr="00350655">
        <w:rPr>
          <w:rFonts w:cstheme="minorHAnsi"/>
          <w:u w:val="single"/>
        </w:rPr>
        <w:tab/>
      </w:r>
      <w:r w:rsidRPr="00350655">
        <w:rPr>
          <w:rFonts w:cstheme="minorHAnsi"/>
          <w:u w:val="single"/>
        </w:rPr>
        <w:tab/>
      </w:r>
    </w:p>
    <w:p w:rsidR="00DA4BEF" w:rsidRPr="000A3F93" w:rsidRDefault="00DA4BEF" w:rsidP="00DA4BEF">
      <w:pPr>
        <w:tabs>
          <w:tab w:val="left" w:pos="360"/>
          <w:tab w:val="left" w:pos="4320"/>
          <w:tab w:val="left" w:pos="4680"/>
          <w:tab w:val="left" w:pos="6480"/>
          <w:tab w:val="left" w:pos="7380"/>
        </w:tabs>
        <w:spacing w:after="0"/>
        <w:rPr>
          <w:rFonts w:cstheme="minorHAnsi"/>
        </w:rPr>
      </w:pPr>
    </w:p>
    <w:p w:rsidR="00DA4BEF" w:rsidRPr="00350655" w:rsidRDefault="00DA4BEF" w:rsidP="00DA4BEF">
      <w:pPr>
        <w:tabs>
          <w:tab w:val="left" w:pos="360"/>
          <w:tab w:val="left" w:pos="4320"/>
          <w:tab w:val="left" w:pos="4680"/>
          <w:tab w:val="left" w:pos="6480"/>
          <w:tab w:val="left" w:pos="7380"/>
        </w:tabs>
        <w:spacing w:after="0"/>
        <w:rPr>
          <w:rFonts w:cstheme="minorHAnsi"/>
        </w:rPr>
      </w:pPr>
      <w:r w:rsidRPr="00350655">
        <w:rPr>
          <w:rFonts w:cstheme="minorHAnsi"/>
        </w:rPr>
        <w:t>Vision:</w:t>
      </w:r>
      <w:r w:rsidRPr="00350655">
        <w:rPr>
          <w:rFonts w:cstheme="minorHAnsi"/>
          <w:u w:val="single"/>
        </w:rPr>
        <w:tab/>
      </w:r>
      <w:r w:rsidRPr="00350655">
        <w:rPr>
          <w:rFonts w:cstheme="minorHAnsi"/>
          <w:u w:val="single"/>
        </w:rPr>
        <w:tab/>
      </w:r>
      <w:r w:rsidRPr="00350655">
        <w:rPr>
          <w:rFonts w:cstheme="minorHAnsi"/>
          <w:u w:val="single"/>
        </w:rPr>
        <w:tab/>
      </w:r>
      <w:r w:rsidRPr="00350655">
        <w:rPr>
          <w:rFonts w:cstheme="minorHAnsi"/>
          <w:u w:val="single"/>
        </w:rPr>
        <w:tab/>
      </w:r>
      <w:r w:rsidRPr="00350655">
        <w:rPr>
          <w:rFonts w:cstheme="minorHAnsi"/>
          <w:u w:val="single"/>
        </w:rPr>
        <w:tab/>
      </w:r>
      <w:r w:rsidRPr="00350655">
        <w:rPr>
          <w:rFonts w:cstheme="minorHAnsi"/>
          <w:u w:val="single"/>
        </w:rPr>
        <w:tab/>
      </w:r>
    </w:p>
    <w:p w:rsidR="00DA4BEF" w:rsidRPr="00350655" w:rsidRDefault="00DA4BEF" w:rsidP="00DA4BEF">
      <w:pPr>
        <w:tabs>
          <w:tab w:val="left" w:pos="360"/>
          <w:tab w:val="left" w:pos="4320"/>
          <w:tab w:val="left" w:pos="4680"/>
          <w:tab w:val="left" w:pos="6480"/>
          <w:tab w:val="left" w:pos="7380"/>
        </w:tabs>
        <w:spacing w:after="0"/>
        <w:rPr>
          <w:rFonts w:cstheme="minorHAnsi"/>
        </w:rPr>
      </w:pPr>
    </w:p>
    <w:p w:rsidR="00DA4BEF" w:rsidRPr="00350655" w:rsidRDefault="00DA4BEF" w:rsidP="00DA4BEF">
      <w:pPr>
        <w:tabs>
          <w:tab w:val="left" w:pos="810"/>
          <w:tab w:val="left" w:pos="990"/>
          <w:tab w:val="left" w:pos="4320"/>
          <w:tab w:val="left" w:pos="4680"/>
          <w:tab w:val="left" w:pos="6480"/>
          <w:tab w:val="left" w:pos="7380"/>
        </w:tabs>
        <w:spacing w:after="0"/>
        <w:rPr>
          <w:rFonts w:cstheme="minorHAnsi"/>
        </w:rPr>
      </w:pPr>
      <w:r w:rsidRPr="00350655">
        <w:rPr>
          <w:rFonts w:cstheme="minorHAnsi"/>
        </w:rPr>
        <w:t>Write out your goal statement that supports your vision.  Be specific:</w:t>
      </w:r>
    </w:p>
    <w:p w:rsidR="00DA4BEF" w:rsidRPr="00350655" w:rsidRDefault="00DA4BEF" w:rsidP="00DA4BEF">
      <w:pPr>
        <w:tabs>
          <w:tab w:val="left" w:pos="360"/>
          <w:tab w:val="left" w:pos="2700"/>
          <w:tab w:val="left" w:pos="2880"/>
          <w:tab w:val="left" w:pos="3960"/>
          <w:tab w:val="left" w:pos="4320"/>
          <w:tab w:val="left" w:pos="5220"/>
          <w:tab w:val="left" w:pos="7020"/>
          <w:tab w:val="left" w:pos="7380"/>
        </w:tabs>
        <w:spacing w:after="0"/>
        <w:jc w:val="center"/>
        <w:rPr>
          <w:rFonts w:cstheme="minorHAnsi"/>
          <w:i/>
          <w:sz w:val="16"/>
        </w:rPr>
      </w:pPr>
      <w:r w:rsidRPr="00350655">
        <w:rPr>
          <w:rFonts w:cstheme="minorHAnsi"/>
          <w:i/>
          <w:sz w:val="16"/>
        </w:rPr>
        <w:t>Circle the one that applies:      ° Long term (5 or more years)        ° Intermediate (1 to 5 years)          ° Short-term (1 year or less)</w:t>
      </w:r>
    </w:p>
    <w:p w:rsidR="00DA4BEF" w:rsidRPr="000A3F93" w:rsidRDefault="00DA4BEF" w:rsidP="00DA4BEF">
      <w:pPr>
        <w:pBdr>
          <w:top w:val="single" w:sz="6" w:space="1" w:color="auto"/>
          <w:left w:val="single" w:sz="6" w:space="4" w:color="auto"/>
          <w:bottom w:val="single" w:sz="6" w:space="1" w:color="auto"/>
          <w:right w:val="single" w:sz="6" w:space="4" w:color="auto"/>
        </w:pBdr>
        <w:tabs>
          <w:tab w:val="left" w:pos="360"/>
          <w:tab w:val="left" w:pos="1080"/>
          <w:tab w:val="left" w:pos="2880"/>
          <w:tab w:val="left" w:pos="3960"/>
          <w:tab w:val="left" w:pos="4320"/>
          <w:tab w:val="left" w:pos="4680"/>
          <w:tab w:val="left" w:pos="7020"/>
          <w:tab w:val="left" w:pos="7380"/>
        </w:tabs>
        <w:spacing w:after="0"/>
        <w:rPr>
          <w:rFonts w:cstheme="minorHAnsi"/>
          <w:sz w:val="16"/>
          <w:szCs w:val="16"/>
        </w:rPr>
      </w:pPr>
    </w:p>
    <w:p w:rsidR="00DA4BEF" w:rsidRPr="00350655" w:rsidRDefault="00DA4BEF" w:rsidP="00DA4BEF">
      <w:pPr>
        <w:pBdr>
          <w:top w:val="single" w:sz="6" w:space="1" w:color="auto"/>
          <w:left w:val="single" w:sz="6" w:space="4" w:color="auto"/>
          <w:bottom w:val="single" w:sz="6" w:space="1" w:color="auto"/>
          <w:right w:val="single" w:sz="6" w:space="4" w:color="auto"/>
        </w:pBdr>
        <w:tabs>
          <w:tab w:val="left" w:pos="360"/>
          <w:tab w:val="left" w:pos="1080"/>
          <w:tab w:val="left" w:pos="2880"/>
          <w:tab w:val="left" w:pos="3960"/>
          <w:tab w:val="left" w:pos="4320"/>
          <w:tab w:val="left" w:pos="4680"/>
          <w:tab w:val="left" w:pos="7020"/>
          <w:tab w:val="left" w:pos="7380"/>
        </w:tabs>
        <w:spacing w:after="0"/>
        <w:rPr>
          <w:rFonts w:cstheme="minorHAnsi"/>
          <w:sz w:val="20"/>
        </w:rPr>
      </w:pPr>
      <w:r w:rsidRPr="00350655">
        <w:rPr>
          <w:rFonts w:cstheme="minorHAnsi"/>
          <w:sz w:val="20"/>
        </w:rPr>
        <w:t>GOAL #</w:t>
      </w:r>
      <w:r w:rsidRPr="00350655">
        <w:rPr>
          <w:rFonts w:cstheme="minorHAnsi"/>
          <w:sz w:val="20"/>
        </w:rPr>
        <w:tab/>
      </w:r>
      <w:r w:rsidRPr="000A3F93">
        <w:rPr>
          <w:rFonts w:cstheme="minorHAnsi"/>
          <w:sz w:val="28"/>
          <w:szCs w:val="28"/>
          <w:u w:val="single"/>
        </w:rPr>
        <w:tab/>
      </w:r>
      <w:r w:rsidRPr="000A3F93">
        <w:rPr>
          <w:rFonts w:cstheme="minorHAnsi"/>
          <w:sz w:val="28"/>
          <w:szCs w:val="28"/>
          <w:u w:val="single"/>
        </w:rPr>
        <w:tab/>
      </w:r>
      <w:r w:rsidRPr="000A3F93">
        <w:rPr>
          <w:rFonts w:cstheme="minorHAnsi"/>
          <w:sz w:val="28"/>
          <w:szCs w:val="28"/>
          <w:u w:val="single"/>
        </w:rPr>
        <w:tab/>
      </w:r>
      <w:r w:rsidRPr="000A3F93">
        <w:rPr>
          <w:rFonts w:cstheme="minorHAnsi"/>
          <w:sz w:val="28"/>
          <w:szCs w:val="28"/>
          <w:u w:val="single"/>
        </w:rPr>
        <w:tab/>
      </w:r>
      <w:r w:rsidRPr="000A3F93">
        <w:rPr>
          <w:rFonts w:cstheme="minorHAnsi"/>
          <w:sz w:val="28"/>
          <w:szCs w:val="28"/>
          <w:u w:val="single"/>
        </w:rPr>
        <w:tab/>
      </w:r>
      <w:r w:rsidRPr="000A3F93">
        <w:rPr>
          <w:rFonts w:cstheme="minorHAnsi"/>
          <w:sz w:val="28"/>
          <w:szCs w:val="28"/>
          <w:u w:val="single"/>
        </w:rPr>
        <w:tab/>
      </w:r>
      <w:r w:rsidRPr="000A3F93">
        <w:rPr>
          <w:rFonts w:cstheme="minorHAnsi"/>
          <w:sz w:val="28"/>
          <w:szCs w:val="28"/>
          <w:u w:val="single"/>
        </w:rPr>
        <w:tab/>
      </w:r>
      <w:r w:rsidRPr="000A3F93">
        <w:rPr>
          <w:rFonts w:cstheme="minorHAnsi"/>
          <w:sz w:val="28"/>
          <w:szCs w:val="28"/>
          <w:u w:val="single"/>
        </w:rPr>
        <w:tab/>
      </w:r>
    </w:p>
    <w:p w:rsidR="00DA4BEF" w:rsidRPr="00350655" w:rsidRDefault="00DA4BEF" w:rsidP="00DA4BEF">
      <w:pPr>
        <w:pBdr>
          <w:top w:val="single" w:sz="6" w:space="1" w:color="auto"/>
          <w:left w:val="single" w:sz="6" w:space="4" w:color="auto"/>
          <w:bottom w:val="single" w:sz="6" w:space="1" w:color="auto"/>
          <w:right w:val="single" w:sz="6" w:space="4" w:color="auto"/>
        </w:pBdr>
        <w:tabs>
          <w:tab w:val="left" w:pos="360"/>
          <w:tab w:val="left" w:pos="1080"/>
          <w:tab w:val="left" w:pos="2070"/>
          <w:tab w:val="left" w:pos="3960"/>
          <w:tab w:val="left" w:pos="4320"/>
          <w:tab w:val="left" w:pos="4680"/>
          <w:tab w:val="left" w:pos="6480"/>
          <w:tab w:val="left" w:pos="6570"/>
          <w:tab w:val="left" w:pos="7020"/>
        </w:tabs>
        <w:spacing w:after="0"/>
        <w:rPr>
          <w:rFonts w:cstheme="minorHAnsi"/>
          <w:sz w:val="16"/>
        </w:rPr>
      </w:pPr>
      <w:r w:rsidRPr="00350655">
        <w:rPr>
          <w:rFonts w:cstheme="minorHAnsi"/>
          <w:sz w:val="20"/>
        </w:rPr>
        <w:tab/>
      </w:r>
      <w:r w:rsidRPr="00350655">
        <w:rPr>
          <w:rFonts w:cstheme="minorHAnsi"/>
          <w:sz w:val="20"/>
        </w:rPr>
        <w:tab/>
      </w:r>
      <w:r w:rsidRPr="00350655">
        <w:rPr>
          <w:rFonts w:cstheme="minorHAnsi"/>
          <w:sz w:val="20"/>
        </w:rPr>
        <w:tab/>
      </w:r>
      <w:r w:rsidRPr="00350655">
        <w:rPr>
          <w:rFonts w:cstheme="minorHAnsi"/>
          <w:sz w:val="16"/>
        </w:rPr>
        <w:t>(Who)</w:t>
      </w:r>
      <w:r w:rsidRPr="00350655">
        <w:rPr>
          <w:rFonts w:cstheme="minorHAnsi"/>
          <w:sz w:val="16"/>
        </w:rPr>
        <w:tab/>
        <w:t>(What)</w:t>
      </w:r>
      <w:r w:rsidRPr="00350655">
        <w:rPr>
          <w:rFonts w:cstheme="minorHAnsi"/>
          <w:sz w:val="16"/>
        </w:rPr>
        <w:tab/>
      </w:r>
      <w:r w:rsidRPr="00350655">
        <w:rPr>
          <w:rFonts w:cstheme="minorHAnsi"/>
          <w:sz w:val="16"/>
        </w:rPr>
        <w:tab/>
        <w:t>(Completion Date)</w:t>
      </w:r>
    </w:p>
    <w:p w:rsidR="00DA4BEF" w:rsidRPr="00DA4BEF" w:rsidRDefault="00DA4BEF" w:rsidP="00DA4BEF">
      <w:pPr>
        <w:pBdr>
          <w:top w:val="single" w:sz="6" w:space="1" w:color="auto"/>
          <w:left w:val="single" w:sz="6" w:space="4" w:color="auto"/>
          <w:bottom w:val="single" w:sz="6" w:space="1" w:color="auto"/>
          <w:right w:val="single" w:sz="6" w:space="4" w:color="auto"/>
        </w:pBdr>
        <w:tabs>
          <w:tab w:val="left" w:pos="360"/>
          <w:tab w:val="left" w:pos="1080"/>
          <w:tab w:val="left" w:pos="2070"/>
          <w:tab w:val="left" w:pos="3960"/>
          <w:tab w:val="left" w:pos="4320"/>
          <w:tab w:val="left" w:pos="4680"/>
          <w:tab w:val="left" w:pos="7380"/>
        </w:tabs>
        <w:spacing w:after="0"/>
        <w:rPr>
          <w:rFonts w:cstheme="minorHAnsi"/>
          <w:sz w:val="28"/>
          <w:szCs w:val="28"/>
          <w:u w:val="single"/>
        </w:rPr>
      </w:pP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p>
    <w:p w:rsidR="00DA4BEF" w:rsidRPr="000A3F93" w:rsidRDefault="000A3F93" w:rsidP="00DA4BEF">
      <w:pPr>
        <w:pBdr>
          <w:top w:val="single" w:sz="6" w:space="1" w:color="auto"/>
          <w:left w:val="single" w:sz="6" w:space="4" w:color="auto"/>
          <w:bottom w:val="single" w:sz="6" w:space="1" w:color="auto"/>
          <w:right w:val="single" w:sz="6" w:space="4" w:color="auto"/>
        </w:pBdr>
        <w:tabs>
          <w:tab w:val="left" w:pos="360"/>
          <w:tab w:val="left" w:pos="2700"/>
          <w:tab w:val="left" w:pos="2880"/>
          <w:tab w:val="left" w:pos="3960"/>
          <w:tab w:val="left" w:pos="4320"/>
          <w:tab w:val="left" w:pos="4680"/>
          <w:tab w:val="left" w:pos="7020"/>
          <w:tab w:val="left" w:pos="7380"/>
        </w:tabs>
        <w:spacing w:after="0"/>
        <w:rPr>
          <w:rFonts w:cstheme="minorHAnsi"/>
          <w:sz w:val="28"/>
          <w:szCs w:val="28"/>
          <w:u w:val="single"/>
        </w:rPr>
      </w:pP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sidR="00DA4BEF" w:rsidRPr="00DA4BEF">
        <w:rPr>
          <w:rFonts w:cstheme="minorHAnsi"/>
          <w:sz w:val="28"/>
          <w:szCs w:val="28"/>
        </w:rPr>
        <w:tab/>
      </w:r>
    </w:p>
    <w:p w:rsidR="00DA4BEF" w:rsidRPr="00DA4BEF" w:rsidRDefault="00DA4BEF" w:rsidP="00DA4BEF">
      <w:pPr>
        <w:pBdr>
          <w:top w:val="single" w:sz="6" w:space="1" w:color="auto"/>
          <w:left w:val="single" w:sz="6" w:space="4" w:color="auto"/>
          <w:bottom w:val="single" w:sz="6" w:space="1" w:color="auto"/>
          <w:right w:val="single" w:sz="6" w:space="4" w:color="auto"/>
        </w:pBdr>
        <w:tabs>
          <w:tab w:val="left" w:pos="360"/>
          <w:tab w:val="left" w:pos="2700"/>
          <w:tab w:val="left" w:pos="2880"/>
          <w:tab w:val="left" w:pos="3960"/>
          <w:tab w:val="left" w:pos="4320"/>
          <w:tab w:val="left" w:pos="4680"/>
          <w:tab w:val="left" w:pos="7020"/>
          <w:tab w:val="left" w:pos="7380"/>
        </w:tabs>
        <w:spacing w:after="0"/>
        <w:rPr>
          <w:rFonts w:cstheme="minorHAnsi"/>
          <w:sz w:val="28"/>
          <w:szCs w:val="28"/>
          <w:u w:val="single"/>
        </w:rPr>
      </w:pP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p>
    <w:p w:rsidR="00DA4BEF" w:rsidRPr="00350655" w:rsidRDefault="00DA4BEF" w:rsidP="00DA4BEF">
      <w:pPr>
        <w:pBdr>
          <w:top w:val="single" w:sz="6" w:space="1" w:color="auto"/>
          <w:left w:val="single" w:sz="6" w:space="4" w:color="auto"/>
          <w:bottom w:val="single" w:sz="6" w:space="1" w:color="auto"/>
          <w:right w:val="single" w:sz="6" w:space="4" w:color="auto"/>
        </w:pBdr>
        <w:tabs>
          <w:tab w:val="left" w:pos="360"/>
          <w:tab w:val="left" w:pos="2700"/>
          <w:tab w:val="left" w:pos="2880"/>
          <w:tab w:val="left" w:pos="3960"/>
          <w:tab w:val="left" w:pos="4320"/>
          <w:tab w:val="left" w:pos="4680"/>
          <w:tab w:val="left" w:pos="7020"/>
          <w:tab w:val="left" w:pos="7380"/>
        </w:tabs>
        <w:spacing w:after="0"/>
        <w:jc w:val="center"/>
        <w:rPr>
          <w:rFonts w:cstheme="minorHAnsi"/>
          <w:sz w:val="20"/>
          <w:u w:val="single"/>
        </w:rPr>
      </w:pPr>
      <w:r w:rsidRPr="00350655">
        <w:rPr>
          <w:rFonts w:cstheme="minorHAnsi"/>
          <w:sz w:val="16"/>
        </w:rPr>
        <w:t>(Reason for Goal/My Personal Reward)</w:t>
      </w:r>
    </w:p>
    <w:p w:rsidR="00DA4BEF" w:rsidRPr="00350655" w:rsidRDefault="00DA4BEF" w:rsidP="00DA4BEF">
      <w:pPr>
        <w:tabs>
          <w:tab w:val="left" w:pos="360"/>
          <w:tab w:val="left" w:pos="720"/>
          <w:tab w:val="left" w:pos="4320"/>
          <w:tab w:val="left" w:pos="4680"/>
          <w:tab w:val="left" w:pos="6480"/>
          <w:tab w:val="left" w:pos="7380"/>
        </w:tabs>
        <w:spacing w:after="0"/>
        <w:rPr>
          <w:rFonts w:cstheme="minorHAnsi"/>
        </w:rPr>
      </w:pPr>
    </w:p>
    <w:p w:rsidR="00DA4BEF" w:rsidRPr="00350655" w:rsidRDefault="00DA4BEF" w:rsidP="00DA4BEF">
      <w:pPr>
        <w:pBdr>
          <w:top w:val="single" w:sz="6" w:space="1" w:color="auto"/>
          <w:left w:val="single" w:sz="6" w:space="4" w:color="auto"/>
          <w:bottom w:val="single" w:sz="6" w:space="1" w:color="auto"/>
          <w:right w:val="single" w:sz="6" w:space="4" w:color="auto"/>
        </w:pBdr>
        <w:tabs>
          <w:tab w:val="left" w:pos="360"/>
          <w:tab w:val="left" w:pos="720"/>
          <w:tab w:val="left" w:pos="4320"/>
          <w:tab w:val="left" w:pos="4680"/>
          <w:tab w:val="left" w:pos="6480"/>
          <w:tab w:val="left" w:pos="7380"/>
        </w:tabs>
        <w:spacing w:after="0"/>
        <w:rPr>
          <w:rFonts w:cstheme="minorHAnsi"/>
          <w:b/>
          <w:sz w:val="32"/>
        </w:rPr>
      </w:pPr>
      <w:r w:rsidRPr="00350655">
        <w:rPr>
          <w:rFonts w:cstheme="minorHAnsi"/>
          <w:b/>
          <w:sz w:val="20"/>
        </w:rPr>
        <w:t>STEPS TO BE TAKEN</w:t>
      </w:r>
      <w:r w:rsidRPr="00350655">
        <w:rPr>
          <w:rFonts w:cstheme="minorHAnsi"/>
          <w:b/>
          <w:sz w:val="20"/>
        </w:rPr>
        <w:tab/>
      </w:r>
      <w:r w:rsidRPr="00350655">
        <w:rPr>
          <w:rFonts w:cstheme="minorHAnsi"/>
          <w:b/>
          <w:sz w:val="20"/>
        </w:rPr>
        <w:tab/>
      </w:r>
      <w:r w:rsidRPr="00350655">
        <w:rPr>
          <w:rFonts w:cstheme="minorHAnsi"/>
          <w:b/>
          <w:sz w:val="20"/>
        </w:rPr>
        <w:tab/>
      </w:r>
      <w:r w:rsidRPr="00350655">
        <w:rPr>
          <w:rFonts w:cstheme="minorHAnsi"/>
          <w:b/>
          <w:sz w:val="20"/>
        </w:rPr>
        <w:tab/>
        <w:t>DEADLINES:</w:t>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u w:val="single"/>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u w:val="single"/>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u w:val="single"/>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u w:val="single"/>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u w:val="single"/>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350655" w:rsidRDefault="00DA4BEF" w:rsidP="00DA4BEF">
      <w:pPr>
        <w:tabs>
          <w:tab w:val="left" w:pos="360"/>
          <w:tab w:val="left" w:pos="720"/>
          <w:tab w:val="left" w:pos="4320"/>
          <w:tab w:val="left" w:pos="4680"/>
          <w:tab w:val="left" w:pos="6480"/>
          <w:tab w:val="left" w:pos="7380"/>
        </w:tabs>
        <w:spacing w:after="0"/>
        <w:rPr>
          <w:rFonts w:cstheme="minorHAnsi"/>
          <w:sz w:val="20"/>
          <w:u w:val="single"/>
        </w:rPr>
      </w:pPr>
    </w:p>
    <w:p w:rsidR="00DA4BEF" w:rsidRPr="00350655" w:rsidRDefault="00DA4BEF" w:rsidP="00DA4BEF">
      <w:pPr>
        <w:pBdr>
          <w:top w:val="single" w:sz="6" w:space="1" w:color="auto"/>
          <w:left w:val="single" w:sz="6" w:space="4" w:color="auto"/>
          <w:bottom w:val="single" w:sz="6" w:space="1" w:color="auto"/>
          <w:right w:val="single" w:sz="6" w:space="4" w:color="auto"/>
        </w:pBdr>
        <w:tabs>
          <w:tab w:val="left" w:pos="360"/>
          <w:tab w:val="left" w:pos="720"/>
          <w:tab w:val="left" w:pos="4320"/>
          <w:tab w:val="left" w:pos="4680"/>
          <w:tab w:val="left" w:pos="6480"/>
          <w:tab w:val="left" w:pos="7380"/>
        </w:tabs>
        <w:spacing w:after="0"/>
        <w:rPr>
          <w:rFonts w:cstheme="minorHAnsi"/>
          <w:b/>
          <w:sz w:val="32"/>
        </w:rPr>
      </w:pPr>
      <w:r w:rsidRPr="00350655">
        <w:rPr>
          <w:rFonts w:cstheme="minorHAnsi"/>
          <w:b/>
          <w:sz w:val="20"/>
        </w:rPr>
        <w:t>WHO WILL HELP ME OBTAIN THIS GOAL AND HOW?</w:t>
      </w:r>
      <w:r w:rsidRPr="00350655">
        <w:rPr>
          <w:rFonts w:cstheme="minorHAnsi"/>
          <w:b/>
          <w:sz w:val="20"/>
        </w:rPr>
        <w:tab/>
      </w:r>
      <w:r w:rsidRPr="00350655">
        <w:rPr>
          <w:rFonts w:cstheme="minorHAnsi"/>
          <w:b/>
          <w:sz w:val="20"/>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u w:val="single"/>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p>
    <w:p w:rsidR="00DA4BEF" w:rsidRPr="00350655" w:rsidRDefault="00DA4BEF" w:rsidP="00DA4BEF">
      <w:pPr>
        <w:tabs>
          <w:tab w:val="left" w:pos="360"/>
          <w:tab w:val="left" w:pos="720"/>
          <w:tab w:val="left" w:pos="4320"/>
          <w:tab w:val="left" w:pos="4680"/>
          <w:tab w:val="left" w:pos="6480"/>
          <w:tab w:val="left" w:pos="7380"/>
        </w:tabs>
        <w:spacing w:after="0"/>
        <w:rPr>
          <w:rFonts w:cstheme="minorHAnsi"/>
          <w:sz w:val="20"/>
          <w:u w:val="single"/>
        </w:rPr>
      </w:pPr>
    </w:p>
    <w:p w:rsidR="00DA4BEF" w:rsidRPr="00350655" w:rsidRDefault="00DA4BEF" w:rsidP="00DA4BEF">
      <w:pPr>
        <w:pBdr>
          <w:top w:val="single" w:sz="6" w:space="1" w:color="auto"/>
          <w:left w:val="single" w:sz="6" w:space="4" w:color="auto"/>
          <w:bottom w:val="single" w:sz="6" w:space="1" w:color="auto"/>
          <w:right w:val="single" w:sz="6" w:space="4" w:color="auto"/>
        </w:pBdr>
        <w:tabs>
          <w:tab w:val="left" w:pos="360"/>
          <w:tab w:val="left" w:pos="720"/>
          <w:tab w:val="left" w:pos="4320"/>
          <w:tab w:val="left" w:pos="4680"/>
          <w:tab w:val="left" w:pos="6480"/>
          <w:tab w:val="left" w:pos="7380"/>
        </w:tabs>
        <w:spacing w:after="0"/>
        <w:rPr>
          <w:rFonts w:cstheme="minorHAnsi"/>
          <w:b/>
          <w:sz w:val="32"/>
        </w:rPr>
      </w:pPr>
      <w:r w:rsidRPr="00350655">
        <w:rPr>
          <w:rFonts w:cstheme="minorHAnsi"/>
          <w:b/>
          <w:sz w:val="20"/>
        </w:rPr>
        <w:t>POSSIBLE ROADBLOCKS AND SOLUTIONS:</w:t>
      </w:r>
      <w:r w:rsidRPr="00350655">
        <w:rPr>
          <w:rFonts w:cstheme="minorHAnsi"/>
          <w:b/>
          <w:sz w:val="20"/>
        </w:rPr>
        <w:tab/>
      </w:r>
      <w:r w:rsidRPr="00350655">
        <w:rPr>
          <w:rFonts w:cstheme="minorHAnsi"/>
          <w:b/>
          <w:sz w:val="20"/>
        </w:rPr>
        <w:tab/>
      </w:r>
    </w:p>
    <w:p w:rsidR="00DA4BEF" w:rsidRPr="00DA4BEF" w:rsidRDefault="000422EC" w:rsidP="00DA4BEF">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00DA4BEF" w:rsidRPr="00DA4BEF">
        <w:rPr>
          <w:rFonts w:cstheme="minorHAnsi"/>
          <w:sz w:val="28"/>
          <w:szCs w:val="28"/>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r w:rsidR="00DA4BEF" w:rsidRPr="00DA4BEF">
        <w:rPr>
          <w:rFonts w:cstheme="minorHAnsi"/>
          <w:sz w:val="28"/>
          <w:szCs w:val="28"/>
          <w:u w:val="single"/>
        </w:rPr>
        <w:tab/>
      </w:r>
    </w:p>
    <w:p w:rsidR="00CD78D4" w:rsidRPr="00DA4BEF" w:rsidRDefault="00CD78D4" w:rsidP="00CD78D4">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Pr="00DA4BEF">
        <w:rPr>
          <w:rFonts w:cstheme="minorHAnsi"/>
          <w:sz w:val="28"/>
          <w:szCs w:val="28"/>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p>
    <w:p w:rsidR="00DA4BEF" w:rsidRPr="00CD78D4" w:rsidRDefault="00CD78D4" w:rsidP="00CD78D4">
      <w:pPr>
        <w:tabs>
          <w:tab w:val="left" w:pos="360"/>
          <w:tab w:val="left" w:pos="720"/>
          <w:tab w:val="left" w:pos="4320"/>
          <w:tab w:val="left" w:pos="4680"/>
          <w:tab w:val="left" w:pos="6480"/>
          <w:tab w:val="left" w:pos="7380"/>
        </w:tabs>
        <w:spacing w:after="0"/>
        <w:rPr>
          <w:rFonts w:cstheme="minorHAnsi"/>
          <w:sz w:val="28"/>
          <w:szCs w:val="28"/>
        </w:rPr>
      </w:pPr>
      <w:r>
        <w:rPr>
          <w:rFonts w:cstheme="minorHAnsi"/>
          <w:sz w:val="28"/>
          <w:szCs w:val="28"/>
        </w:rPr>
        <w:t>*</w:t>
      </w:r>
      <w:r w:rsidRPr="00DA4BEF">
        <w:rPr>
          <w:rFonts w:cstheme="minorHAnsi"/>
          <w:sz w:val="28"/>
          <w:szCs w:val="28"/>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r w:rsidRPr="00DA4BEF">
        <w:rPr>
          <w:rFonts w:cstheme="minorHAnsi"/>
          <w:sz w:val="28"/>
          <w:szCs w:val="28"/>
          <w:u w:val="single"/>
        </w:rPr>
        <w:tab/>
      </w:r>
      <w:bookmarkStart w:id="0" w:name="_GoBack"/>
      <w:bookmarkEnd w:id="0"/>
    </w:p>
    <w:sectPr w:rsidR="00DA4BEF" w:rsidRPr="00CD78D4" w:rsidSect="00CD78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D4" w:rsidRDefault="00CD78D4" w:rsidP="00CD78D4">
      <w:pPr>
        <w:spacing w:after="0" w:line="240" w:lineRule="auto"/>
      </w:pPr>
      <w:r>
        <w:separator/>
      </w:r>
    </w:p>
  </w:endnote>
  <w:endnote w:type="continuationSeparator" w:id="0">
    <w:p w:rsidR="00CD78D4" w:rsidRDefault="00CD78D4" w:rsidP="00CD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D4" w:rsidRDefault="00CD78D4" w:rsidP="00CD78D4">
      <w:pPr>
        <w:spacing w:after="0" w:line="240" w:lineRule="auto"/>
      </w:pPr>
      <w:r>
        <w:separator/>
      </w:r>
    </w:p>
  </w:footnote>
  <w:footnote w:type="continuationSeparator" w:id="0">
    <w:p w:rsidR="00CD78D4" w:rsidRDefault="00CD78D4" w:rsidP="00CD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D4" w:rsidRDefault="00CD78D4" w:rsidP="00CD78D4">
    <w:pPr>
      <w:pStyle w:val="Header"/>
      <w:jc w:val="center"/>
    </w:pPr>
    <w:r>
      <w:rPr>
        <w:noProof/>
      </w:rPr>
      <w:drawing>
        <wp:inline distT="0" distB="0" distL="0" distR="0">
          <wp:extent cx="3811541" cy="7146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CD78D4" w:rsidRDefault="00CD7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166C82C"/>
    <w:lvl w:ilvl="0">
      <w:numFmt w:val="bullet"/>
      <w:lvlText w:val="*"/>
      <w:lvlJc w:val="left"/>
    </w:lvl>
  </w:abstractNum>
  <w:abstractNum w:abstractNumId="1" w15:restartNumberingAfterBreak="0">
    <w:nsid w:val="77455AAC"/>
    <w:multiLevelType w:val="hybridMultilevel"/>
    <w:tmpl w:val="7E00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9660E"/>
    <w:multiLevelType w:val="hybridMultilevel"/>
    <w:tmpl w:val="CEEAA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3455"/>
    <w:rsid w:val="000422EC"/>
    <w:rsid w:val="000A151B"/>
    <w:rsid w:val="000A3F93"/>
    <w:rsid w:val="007542C8"/>
    <w:rsid w:val="00813455"/>
    <w:rsid w:val="00CD78D4"/>
    <w:rsid w:val="00D504A8"/>
    <w:rsid w:val="00DA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63CC4"/>
  <w15:docId w15:val="{561F48D4-D0A3-49AD-AFBE-F9CC5DA2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A8"/>
  </w:style>
  <w:style w:type="paragraph" w:styleId="Heading1">
    <w:name w:val="heading 1"/>
    <w:basedOn w:val="Normal"/>
    <w:link w:val="Heading1Char"/>
    <w:uiPriority w:val="9"/>
    <w:qFormat/>
    <w:rsid w:val="008134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34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455"/>
    <w:rPr>
      <w:b/>
      <w:bCs/>
    </w:rPr>
  </w:style>
  <w:style w:type="character" w:styleId="Emphasis">
    <w:name w:val="Emphasis"/>
    <w:basedOn w:val="DefaultParagraphFont"/>
    <w:uiPriority w:val="20"/>
    <w:qFormat/>
    <w:rsid w:val="00813455"/>
    <w:rPr>
      <w:i/>
      <w:iCs/>
    </w:rPr>
  </w:style>
  <w:style w:type="paragraph" w:styleId="ListParagraph">
    <w:name w:val="List Paragraph"/>
    <w:basedOn w:val="Normal"/>
    <w:uiPriority w:val="34"/>
    <w:qFormat/>
    <w:rsid w:val="00813455"/>
    <w:pPr>
      <w:ind w:left="720"/>
      <w:contextualSpacing/>
    </w:pPr>
  </w:style>
  <w:style w:type="paragraph" w:styleId="BalloonText">
    <w:name w:val="Balloon Text"/>
    <w:basedOn w:val="Normal"/>
    <w:link w:val="BalloonTextChar"/>
    <w:uiPriority w:val="99"/>
    <w:semiHidden/>
    <w:unhideWhenUsed/>
    <w:rsid w:val="0075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C8"/>
    <w:rPr>
      <w:rFonts w:ascii="Tahoma" w:hAnsi="Tahoma" w:cs="Tahoma"/>
      <w:sz w:val="16"/>
      <w:szCs w:val="16"/>
    </w:rPr>
  </w:style>
  <w:style w:type="paragraph" w:styleId="Header">
    <w:name w:val="header"/>
    <w:basedOn w:val="Normal"/>
    <w:link w:val="HeaderChar"/>
    <w:uiPriority w:val="99"/>
    <w:unhideWhenUsed/>
    <w:rsid w:val="00CD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8D4"/>
  </w:style>
  <w:style w:type="paragraph" w:styleId="Footer">
    <w:name w:val="footer"/>
    <w:basedOn w:val="Normal"/>
    <w:link w:val="FooterChar"/>
    <w:uiPriority w:val="99"/>
    <w:unhideWhenUsed/>
    <w:rsid w:val="00CD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57835">
      <w:bodyDiv w:val="1"/>
      <w:marLeft w:val="0"/>
      <w:marRight w:val="0"/>
      <w:marTop w:val="0"/>
      <w:marBottom w:val="0"/>
      <w:divBdr>
        <w:top w:val="none" w:sz="0" w:space="0" w:color="auto"/>
        <w:left w:val="none" w:sz="0" w:space="0" w:color="auto"/>
        <w:bottom w:val="none" w:sz="0" w:space="0" w:color="auto"/>
        <w:right w:val="none" w:sz="0" w:space="0" w:color="auto"/>
      </w:divBdr>
      <w:divsChild>
        <w:div w:id="81356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Rodriguez</dc:creator>
  <cp:keywords/>
  <dc:description/>
  <cp:lastModifiedBy>Rodriguez, Marcus</cp:lastModifiedBy>
  <cp:revision>5</cp:revision>
  <cp:lastPrinted>2017-07-12T01:18:00Z</cp:lastPrinted>
  <dcterms:created xsi:type="dcterms:W3CDTF">2011-08-17T23:43:00Z</dcterms:created>
  <dcterms:modified xsi:type="dcterms:W3CDTF">2017-07-12T01:18:00Z</dcterms:modified>
</cp:coreProperties>
</file>